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F24971">
        <w:rPr>
          <w:rFonts w:eastAsia="Times New Roman" w:cs="Times New Roman"/>
          <w:sz w:val="28"/>
          <w:szCs w:val="28"/>
        </w:rPr>
        <w:t>É com satisfação que apresento este editorial, descrevendo as contribuições da Revista Competência à geração de conhecimento científico, com destaque para a qualidade dos trabalhos apresentados pela comunidade acadêmica às necessidades das organizações</w:t>
      </w:r>
      <w:r w:rsidRPr="00F2497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F24971">
        <w:rPr>
          <w:rFonts w:eastAsia="Times New Roman" w:cs="Times New Roman"/>
          <w:sz w:val="28"/>
          <w:szCs w:val="28"/>
        </w:rPr>
        <w:t xml:space="preserve">que o Senac representa. 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 xml:space="preserve">Nesta edição o leitor, inicialmente, é agraciado com o estudo investigatório sobre a influência de Rui </w:t>
      </w:r>
      <w:proofErr w:type="spellStart"/>
      <w:r w:rsidRPr="00F24971">
        <w:rPr>
          <w:rFonts w:eastAsia="Times New Roman" w:cs="Times New Roman"/>
          <w:sz w:val="28"/>
          <w:szCs w:val="28"/>
        </w:rPr>
        <w:t>Spohr</w:t>
      </w:r>
      <w:proofErr w:type="spellEnd"/>
      <w:r w:rsidRPr="00F24971">
        <w:rPr>
          <w:rFonts w:eastAsia="Times New Roman" w:cs="Times New Roman"/>
          <w:sz w:val="28"/>
          <w:szCs w:val="28"/>
        </w:rPr>
        <w:t xml:space="preserve"> à moda gaúcha.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O segundo trabalho evidencia a representação e características da mulher nos editoriais de moda dos anos 80.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 xml:space="preserve">Também na área da moda, o terceiro artigo aborda a mudança nos padrões de vestuário no século XIX a partir do uso da bicicleta. 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Seguindo uma abordagem epistemológica, o próximo trabalho registra as contribuições do estudo de Howard Gardner ao conceito e ideia sobre verdade.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O quinto trabalho apresenta estratégias sobre a importância para a inclusão da educação em direitos humanos ao ensino superior, visando à construção de uma sociedade mais igualitária.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Seguindo a linha educacional, o próximo artigo refere sobre a utilização de tecnologias digitais no ensino da língua espanhola.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Conceituar e fundamentar a representação social ao entendimento da cultura nas organizações é o tema do estudo desenvolvido pelo sétimo trabalho.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O oitavo trabalho reforça sobre a importância de estratégias e práticas visando ao equilíbrio e à missão e sustentabilidade de uma escola sem fins lucrativos.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 xml:space="preserve">E para finalizar com excelência este volume, o último estudo reforça sobre a importância de considerar a questão da restrição alimentar aos eventos e serviços de uma rede de hotéis. 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  <w:r w:rsidRPr="00F24971">
        <w:rPr>
          <w:rFonts w:eastAsia="Times New Roman" w:cs="Times New Roman"/>
          <w:sz w:val="28"/>
          <w:szCs w:val="28"/>
        </w:rPr>
        <w:t>Desejo a todos uma ótima leitura!</w:t>
      </w:r>
    </w:p>
    <w:p w:rsidR="00F24971" w:rsidRPr="00F24971" w:rsidRDefault="00F24971" w:rsidP="00F24971">
      <w:pPr>
        <w:jc w:val="both"/>
        <w:rPr>
          <w:rFonts w:eastAsia="Times New Roman" w:cs="Times New Roman"/>
          <w:sz w:val="28"/>
          <w:szCs w:val="28"/>
        </w:rPr>
      </w:pPr>
    </w:p>
    <w:p w:rsidR="007139B3" w:rsidRDefault="00030BDB"/>
    <w:sectPr w:rsidR="007139B3" w:rsidSect="00B76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1"/>
    <w:rsid w:val="00030BDB"/>
    <w:rsid w:val="003E3A88"/>
    <w:rsid w:val="00933028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55E7-0301-4352-B48A-2DDA2F4C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de Cássia Tier Martins</dc:creator>
  <cp:keywords/>
  <dc:description/>
  <cp:lastModifiedBy>Lisiane de Cássia Tier Martins</cp:lastModifiedBy>
  <cp:revision>2</cp:revision>
  <dcterms:created xsi:type="dcterms:W3CDTF">2015-09-18T19:26:00Z</dcterms:created>
  <dcterms:modified xsi:type="dcterms:W3CDTF">2015-09-18T19:26:00Z</dcterms:modified>
</cp:coreProperties>
</file>